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91" w:rsidRPr="00F16AAD" w:rsidRDefault="00F16AAD">
      <w:pPr>
        <w:spacing w:after="0" w:line="408" w:lineRule="auto"/>
        <w:ind w:left="120"/>
        <w:jc w:val="center"/>
        <w:rPr>
          <w:lang w:val="ru-RU"/>
        </w:rPr>
      </w:pPr>
      <w:bookmarkStart w:id="0" w:name="block-1675682"/>
      <w:r w:rsidRPr="00F16A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5E91" w:rsidRPr="00F16AAD" w:rsidRDefault="00F16AAD">
      <w:pPr>
        <w:spacing w:after="0" w:line="408" w:lineRule="auto"/>
        <w:ind w:left="120"/>
        <w:jc w:val="center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F16AA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Северная Осетия-Алания</w:t>
      </w:r>
      <w:bookmarkEnd w:id="1"/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95E91" w:rsidRPr="00F16AAD" w:rsidRDefault="00F16AAD">
      <w:pPr>
        <w:spacing w:after="0" w:line="408" w:lineRule="auto"/>
        <w:ind w:left="120"/>
        <w:jc w:val="center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F16AAD">
        <w:rPr>
          <w:rFonts w:ascii="Times New Roman" w:hAnsi="Times New Roman"/>
          <w:b/>
          <w:color w:val="000000"/>
          <w:sz w:val="28"/>
          <w:lang w:val="ru-RU"/>
        </w:rPr>
        <w:t>АМС МО Дигорский район</w:t>
      </w:r>
      <w:bookmarkEnd w:id="2"/>
      <w:r w:rsidRPr="00F16A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6AAD">
        <w:rPr>
          <w:rFonts w:ascii="Times New Roman" w:hAnsi="Times New Roman"/>
          <w:color w:val="000000"/>
          <w:sz w:val="28"/>
          <w:lang w:val="ru-RU"/>
        </w:rPr>
        <w:t>​</w:t>
      </w:r>
    </w:p>
    <w:p w:rsidR="00D95E91" w:rsidRPr="00F16AAD" w:rsidRDefault="00A14D4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F16AAD" w:rsidRPr="00F16AAD">
        <w:rPr>
          <w:rFonts w:ascii="Times New Roman" w:hAnsi="Times New Roman"/>
          <w:b/>
          <w:color w:val="000000"/>
          <w:sz w:val="28"/>
          <w:lang w:val="ru-RU"/>
        </w:rPr>
        <w:t>ОУ ООШ им.Созаева Ю.К. с. Урсдон</w:t>
      </w:r>
    </w:p>
    <w:p w:rsidR="00D95E91" w:rsidRPr="00F16AAD" w:rsidRDefault="00D95E91">
      <w:pPr>
        <w:spacing w:after="0"/>
        <w:ind w:left="120"/>
        <w:rPr>
          <w:lang w:val="ru-RU"/>
        </w:rPr>
      </w:pPr>
    </w:p>
    <w:p w:rsidR="00D95E91" w:rsidRPr="00F16AAD" w:rsidRDefault="00D95E91">
      <w:pPr>
        <w:spacing w:after="0"/>
        <w:ind w:left="120"/>
        <w:rPr>
          <w:lang w:val="ru-RU"/>
        </w:rPr>
      </w:pPr>
    </w:p>
    <w:p w:rsidR="00D95E91" w:rsidRPr="00F16AAD" w:rsidRDefault="00D95E91">
      <w:pPr>
        <w:spacing w:after="0"/>
        <w:ind w:left="120"/>
        <w:rPr>
          <w:lang w:val="ru-RU"/>
        </w:rPr>
      </w:pPr>
    </w:p>
    <w:p w:rsidR="00D95E91" w:rsidRPr="00F16AAD" w:rsidRDefault="00D95E9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16AAD" w:rsidRPr="00E2220E" w:rsidTr="00F16AAD">
        <w:tc>
          <w:tcPr>
            <w:tcW w:w="3114" w:type="dxa"/>
          </w:tcPr>
          <w:p w:rsidR="00F16AAD" w:rsidRPr="0040209D" w:rsidRDefault="00F16AAD" w:rsidP="00F16A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16AAD" w:rsidRPr="0040209D" w:rsidRDefault="00F16AAD" w:rsidP="00F16A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16AAD" w:rsidRDefault="00F16AAD" w:rsidP="00F16A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16AAD" w:rsidRPr="008944ED" w:rsidRDefault="00F16AAD" w:rsidP="00F16A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16AAD" w:rsidRDefault="00F16AAD" w:rsidP="00F16A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6AAD" w:rsidRPr="008944ED" w:rsidRDefault="00F16AAD" w:rsidP="00F16A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Дзбоев А.Г.</w:t>
            </w:r>
          </w:p>
          <w:p w:rsidR="00F16AAD" w:rsidRDefault="00F16AAD" w:rsidP="00F16A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16AAD" w:rsidRPr="0040209D" w:rsidRDefault="00F16AAD" w:rsidP="00F16A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5E91" w:rsidRDefault="00D95E91">
      <w:pPr>
        <w:spacing w:after="0"/>
        <w:ind w:left="120"/>
      </w:pPr>
    </w:p>
    <w:p w:rsidR="00D95E91" w:rsidRDefault="00F16A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95E91" w:rsidRDefault="00D95E91">
      <w:pPr>
        <w:spacing w:after="0"/>
        <w:ind w:left="120"/>
      </w:pPr>
    </w:p>
    <w:p w:rsidR="00D95E91" w:rsidRDefault="00D95E91">
      <w:pPr>
        <w:spacing w:after="0"/>
        <w:ind w:left="120"/>
      </w:pPr>
    </w:p>
    <w:p w:rsidR="00D95E91" w:rsidRDefault="00D95E91">
      <w:pPr>
        <w:spacing w:after="0"/>
        <w:ind w:left="120"/>
      </w:pPr>
    </w:p>
    <w:p w:rsidR="00D95E91" w:rsidRDefault="00F16A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95E91" w:rsidRDefault="00F16AA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239821)</w:t>
      </w:r>
    </w:p>
    <w:p w:rsidR="00D95E91" w:rsidRDefault="00D95E91">
      <w:pPr>
        <w:spacing w:after="0"/>
        <w:ind w:left="120"/>
        <w:jc w:val="center"/>
      </w:pPr>
    </w:p>
    <w:p w:rsidR="00D95E91" w:rsidRPr="00F16AAD" w:rsidRDefault="00F16AAD">
      <w:pPr>
        <w:spacing w:after="0" w:line="408" w:lineRule="auto"/>
        <w:ind w:left="120"/>
        <w:jc w:val="center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D95E91" w:rsidRPr="00F16AAD" w:rsidRDefault="00F16AAD">
      <w:pPr>
        <w:spacing w:after="0" w:line="408" w:lineRule="auto"/>
        <w:ind w:left="120"/>
        <w:jc w:val="center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95E91" w:rsidRPr="00F16AAD" w:rsidRDefault="00D95E91">
      <w:pPr>
        <w:spacing w:after="0"/>
        <w:ind w:left="120"/>
        <w:jc w:val="center"/>
        <w:rPr>
          <w:lang w:val="ru-RU"/>
        </w:rPr>
      </w:pPr>
    </w:p>
    <w:p w:rsidR="00D95E91" w:rsidRPr="00F16AAD" w:rsidRDefault="00D95E91">
      <w:pPr>
        <w:spacing w:after="0"/>
        <w:ind w:left="120"/>
        <w:jc w:val="center"/>
        <w:rPr>
          <w:lang w:val="ru-RU"/>
        </w:rPr>
      </w:pPr>
    </w:p>
    <w:p w:rsidR="00D95E91" w:rsidRPr="00F16AAD" w:rsidRDefault="00D95E91">
      <w:pPr>
        <w:spacing w:after="0"/>
        <w:ind w:left="120"/>
        <w:jc w:val="center"/>
        <w:rPr>
          <w:lang w:val="ru-RU"/>
        </w:rPr>
      </w:pPr>
    </w:p>
    <w:p w:rsidR="00D95E91" w:rsidRPr="00F16AAD" w:rsidRDefault="00D95E91">
      <w:pPr>
        <w:spacing w:after="0"/>
        <w:ind w:left="120"/>
        <w:jc w:val="center"/>
        <w:rPr>
          <w:lang w:val="ru-RU"/>
        </w:rPr>
      </w:pPr>
    </w:p>
    <w:p w:rsidR="00D95E91" w:rsidRPr="00F16AAD" w:rsidRDefault="00D95E91">
      <w:pPr>
        <w:spacing w:after="0"/>
        <w:ind w:left="120"/>
        <w:jc w:val="center"/>
        <w:rPr>
          <w:lang w:val="ru-RU"/>
        </w:rPr>
      </w:pPr>
    </w:p>
    <w:p w:rsidR="00D95E91" w:rsidRPr="00F16AAD" w:rsidRDefault="00D95E91">
      <w:pPr>
        <w:spacing w:after="0"/>
        <w:ind w:left="120"/>
        <w:jc w:val="center"/>
        <w:rPr>
          <w:lang w:val="ru-RU"/>
        </w:rPr>
      </w:pPr>
    </w:p>
    <w:p w:rsidR="00D95E91" w:rsidRPr="00F16AAD" w:rsidRDefault="00D95E91">
      <w:pPr>
        <w:spacing w:after="0"/>
        <w:ind w:left="120"/>
        <w:jc w:val="center"/>
        <w:rPr>
          <w:lang w:val="ru-RU"/>
        </w:rPr>
      </w:pPr>
    </w:p>
    <w:p w:rsidR="00D95E91" w:rsidRPr="00F16AAD" w:rsidRDefault="00D95E91">
      <w:pPr>
        <w:spacing w:after="0"/>
        <w:ind w:left="120"/>
        <w:jc w:val="center"/>
        <w:rPr>
          <w:lang w:val="ru-RU"/>
        </w:rPr>
      </w:pPr>
    </w:p>
    <w:p w:rsidR="00D95E91" w:rsidRPr="00F16AAD" w:rsidRDefault="00D95E91">
      <w:pPr>
        <w:spacing w:after="0"/>
        <w:ind w:left="120"/>
        <w:jc w:val="center"/>
        <w:rPr>
          <w:lang w:val="ru-RU"/>
        </w:rPr>
      </w:pPr>
    </w:p>
    <w:p w:rsidR="00D95E91" w:rsidRPr="00F16AAD" w:rsidRDefault="00D95E91">
      <w:pPr>
        <w:spacing w:after="0"/>
        <w:ind w:left="120"/>
        <w:jc w:val="center"/>
        <w:rPr>
          <w:lang w:val="ru-RU"/>
        </w:rPr>
      </w:pPr>
    </w:p>
    <w:p w:rsidR="00D95E91" w:rsidRPr="00F16AAD" w:rsidRDefault="00504FCE" w:rsidP="00504FCE">
      <w:pPr>
        <w:spacing w:after="0"/>
        <w:rPr>
          <w:lang w:val="ru-RU"/>
        </w:rPr>
      </w:pPr>
      <w:bookmarkStart w:id="3" w:name="8777abab-62ad-4e6d-bb66-8ccfe85cfe1b"/>
      <w:r>
        <w:rPr>
          <w:lang w:val="ru-RU"/>
        </w:rPr>
        <w:t xml:space="preserve">                                                                             </w:t>
      </w:r>
      <w:r w:rsidR="00F16AAD"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с. Урсдон </w:t>
      </w:r>
      <w:bookmarkEnd w:id="3"/>
      <w:r w:rsidR="00F16AAD"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="00F16AAD" w:rsidRPr="00F16AA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F16AAD" w:rsidRPr="00F16A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16AAD" w:rsidRPr="00F16AAD">
        <w:rPr>
          <w:rFonts w:ascii="Times New Roman" w:hAnsi="Times New Roman"/>
          <w:color w:val="000000"/>
          <w:sz w:val="28"/>
          <w:lang w:val="ru-RU"/>
        </w:rPr>
        <w:t>​</w:t>
      </w:r>
    </w:p>
    <w:p w:rsidR="00D95E91" w:rsidRPr="00F16AAD" w:rsidRDefault="00D95E91">
      <w:pPr>
        <w:spacing w:after="0"/>
        <w:ind w:left="120"/>
        <w:rPr>
          <w:lang w:val="ru-RU"/>
        </w:rPr>
      </w:pPr>
    </w:p>
    <w:p w:rsidR="00D95E91" w:rsidRPr="00F16AAD" w:rsidRDefault="00D95E91">
      <w:pPr>
        <w:rPr>
          <w:lang w:val="ru-RU"/>
        </w:rPr>
        <w:sectPr w:rsidR="00D95E91" w:rsidRPr="00F16AAD">
          <w:pgSz w:w="11906" w:h="16383"/>
          <w:pgMar w:top="1134" w:right="850" w:bottom="1134" w:left="1701" w:header="720" w:footer="720" w:gutter="0"/>
          <w:cols w:space="720"/>
        </w:sect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bookmarkStart w:id="5" w:name="block-1675687"/>
      <w:bookmarkEnd w:id="0"/>
      <w:r w:rsidRPr="00F16A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F16AAD">
        <w:rPr>
          <w:rFonts w:ascii="Times New Roman" w:hAnsi="Times New Roman"/>
          <w:color w:val="000000"/>
          <w:sz w:val="28"/>
          <w:lang w:val="ru-RU"/>
        </w:rPr>
        <w:t>​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​​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95E91" w:rsidRPr="00F16AAD" w:rsidRDefault="00D95E91">
      <w:pPr>
        <w:rPr>
          <w:lang w:val="ru-RU"/>
        </w:rPr>
        <w:sectPr w:rsidR="00D95E91" w:rsidRPr="00F16AAD">
          <w:pgSz w:w="11906" w:h="16383"/>
          <w:pgMar w:top="1134" w:right="850" w:bottom="1134" w:left="1701" w:header="720" w:footer="720" w:gutter="0"/>
          <w:cols w:space="720"/>
        </w:sectPr>
      </w:pP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  <w:bookmarkStart w:id="6" w:name="block-1675688"/>
      <w:bookmarkEnd w:id="5"/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6AA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6AAD">
        <w:rPr>
          <w:rFonts w:ascii="Times New Roman" w:hAnsi="Times New Roman"/>
          <w:color w:val="000000"/>
          <w:sz w:val="28"/>
          <w:lang w:val="ru-RU"/>
        </w:rPr>
        <w:t>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16AAD">
        <w:rPr>
          <w:rFonts w:ascii="Times New Roman" w:hAnsi="Times New Roman"/>
          <w:color w:val="000000"/>
          <w:sz w:val="28"/>
          <w:lang w:val="ru-RU"/>
        </w:rPr>
        <w:t>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16AAD">
        <w:rPr>
          <w:rFonts w:ascii="Times New Roman" w:hAnsi="Times New Roman"/>
          <w:color w:val="000000"/>
          <w:sz w:val="28"/>
          <w:lang w:val="ru-RU"/>
        </w:rPr>
        <w:t>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16AAD">
        <w:rPr>
          <w:rFonts w:ascii="Times New Roman" w:hAnsi="Times New Roman"/>
          <w:color w:val="000000"/>
          <w:sz w:val="28"/>
          <w:lang w:val="ru-RU"/>
        </w:rPr>
        <w:t>;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F16AAD">
        <w:rPr>
          <w:rFonts w:ascii="Times New Roman" w:hAnsi="Times New Roman"/>
          <w:color w:val="000000"/>
          <w:sz w:val="28"/>
          <w:lang w:val="ru-RU"/>
        </w:rPr>
        <w:t>(-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16AAD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6AAD">
        <w:rPr>
          <w:rFonts w:ascii="Times New Roman" w:hAnsi="Times New Roman"/>
          <w:color w:val="000000"/>
          <w:sz w:val="28"/>
          <w:lang w:val="ru-RU"/>
        </w:rPr>
        <w:t>: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F16AAD">
        <w:rPr>
          <w:rFonts w:ascii="Times New Roman" w:hAnsi="Times New Roman"/>
          <w:color w:val="000000"/>
          <w:sz w:val="28"/>
          <w:lang w:val="ru-RU"/>
        </w:rPr>
        <w:t>- 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16AAD">
        <w:rPr>
          <w:rFonts w:ascii="Times New Roman" w:hAnsi="Times New Roman"/>
          <w:color w:val="000000"/>
          <w:sz w:val="28"/>
          <w:lang w:val="ru-RU"/>
        </w:rPr>
        <w:t>-;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F16AAD">
        <w:rPr>
          <w:rFonts w:ascii="Times New Roman" w:hAnsi="Times New Roman"/>
          <w:color w:val="000000"/>
          <w:sz w:val="28"/>
          <w:lang w:val="ru-RU"/>
        </w:rPr>
        <w:t>- 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F16AAD">
        <w:rPr>
          <w:rFonts w:ascii="Times New Roman" w:hAnsi="Times New Roman"/>
          <w:color w:val="000000"/>
          <w:sz w:val="28"/>
          <w:lang w:val="ru-RU"/>
        </w:rPr>
        <w:t>- 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16AAD">
        <w:rPr>
          <w:rFonts w:ascii="Times New Roman" w:hAnsi="Times New Roman"/>
          <w:color w:val="000000"/>
          <w:sz w:val="28"/>
          <w:lang w:val="ru-RU"/>
        </w:rPr>
        <w:t>-;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F16AAD">
        <w:rPr>
          <w:rFonts w:ascii="Times New Roman" w:hAnsi="Times New Roman"/>
          <w:color w:val="000000"/>
          <w:sz w:val="28"/>
          <w:lang w:val="ru-RU"/>
        </w:rPr>
        <w:t>- 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16AAD">
        <w:rPr>
          <w:rFonts w:ascii="Times New Roman" w:hAnsi="Times New Roman"/>
          <w:color w:val="000000"/>
          <w:sz w:val="28"/>
          <w:lang w:val="ru-RU"/>
        </w:rPr>
        <w:t>-,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F16AAD">
        <w:rPr>
          <w:rFonts w:ascii="Times New Roman" w:hAnsi="Times New Roman"/>
          <w:color w:val="000000"/>
          <w:sz w:val="28"/>
          <w:lang w:val="ru-RU"/>
        </w:rPr>
        <w:t>- 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F16AAD">
        <w:rPr>
          <w:rFonts w:ascii="Times New Roman" w:hAnsi="Times New Roman"/>
          <w:color w:val="000000"/>
          <w:sz w:val="28"/>
          <w:lang w:val="ru-RU"/>
        </w:rPr>
        <w:t>-;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16AAD">
        <w:rPr>
          <w:rFonts w:ascii="Times New Roman" w:hAnsi="Times New Roman"/>
          <w:color w:val="000000"/>
          <w:sz w:val="28"/>
          <w:lang w:val="ru-RU"/>
        </w:rPr>
        <w:t>–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16AAD">
        <w:rPr>
          <w:rFonts w:ascii="Times New Roman" w:hAnsi="Times New Roman"/>
          <w:color w:val="000000"/>
          <w:sz w:val="28"/>
          <w:lang w:val="ru-RU"/>
        </w:rPr>
        <w:t>–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16AA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F16AAD">
        <w:rPr>
          <w:rFonts w:ascii="Times New Roman" w:hAnsi="Times New Roman"/>
          <w:color w:val="000000"/>
          <w:sz w:val="28"/>
          <w:lang w:val="ru-RU"/>
        </w:rPr>
        <w:t>- 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F16AAD">
        <w:rPr>
          <w:rFonts w:ascii="Times New Roman" w:hAnsi="Times New Roman"/>
          <w:color w:val="000000"/>
          <w:sz w:val="28"/>
          <w:lang w:val="ru-RU"/>
        </w:rPr>
        <w:t>-,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F16AAD">
        <w:rPr>
          <w:rFonts w:ascii="Times New Roman" w:hAnsi="Times New Roman"/>
          <w:color w:val="000000"/>
          <w:sz w:val="28"/>
          <w:lang w:val="ru-RU"/>
        </w:rPr>
        <w:t>- 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F16AAD">
        <w:rPr>
          <w:rFonts w:ascii="Times New Roman" w:hAnsi="Times New Roman"/>
          <w:color w:val="000000"/>
          <w:sz w:val="28"/>
          <w:lang w:val="ru-RU"/>
        </w:rPr>
        <w:t>-,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16AAD">
        <w:rPr>
          <w:rFonts w:ascii="Times New Roman" w:hAnsi="Times New Roman"/>
          <w:color w:val="000000"/>
          <w:sz w:val="28"/>
          <w:lang w:val="ru-RU"/>
        </w:rPr>
        <w:t>- 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F16AAD">
        <w:rPr>
          <w:rFonts w:ascii="Times New Roman" w:hAnsi="Times New Roman"/>
          <w:color w:val="000000"/>
          <w:sz w:val="28"/>
          <w:lang w:val="ru-RU"/>
        </w:rPr>
        <w:t>-,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16AAD">
        <w:rPr>
          <w:rFonts w:ascii="Times New Roman" w:hAnsi="Times New Roman"/>
          <w:color w:val="000000"/>
          <w:sz w:val="28"/>
          <w:lang w:val="ru-RU"/>
        </w:rPr>
        <w:t>- 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16AAD">
        <w:rPr>
          <w:rFonts w:ascii="Times New Roman" w:hAnsi="Times New Roman"/>
          <w:color w:val="000000"/>
          <w:sz w:val="28"/>
          <w:lang w:val="ru-RU"/>
        </w:rPr>
        <w:t>-,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16AAD">
        <w:rPr>
          <w:rFonts w:ascii="Times New Roman" w:hAnsi="Times New Roman"/>
          <w:color w:val="000000"/>
          <w:sz w:val="28"/>
          <w:lang w:val="ru-RU"/>
        </w:rPr>
        <w:t>- 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16AAD">
        <w:rPr>
          <w:rFonts w:ascii="Times New Roman" w:hAnsi="Times New Roman"/>
          <w:color w:val="000000"/>
          <w:sz w:val="28"/>
          <w:lang w:val="ru-RU"/>
        </w:rPr>
        <w:t>-,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16AAD">
        <w:rPr>
          <w:rFonts w:ascii="Times New Roman" w:hAnsi="Times New Roman"/>
          <w:color w:val="000000"/>
          <w:sz w:val="28"/>
          <w:lang w:val="ru-RU"/>
        </w:rPr>
        <w:t>- 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16AAD">
        <w:rPr>
          <w:rFonts w:ascii="Times New Roman" w:hAnsi="Times New Roman"/>
          <w:color w:val="000000"/>
          <w:sz w:val="28"/>
          <w:lang w:val="ru-RU"/>
        </w:rPr>
        <w:t>-,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16AAD">
        <w:rPr>
          <w:rFonts w:ascii="Times New Roman" w:hAnsi="Times New Roman"/>
          <w:color w:val="000000"/>
          <w:sz w:val="28"/>
          <w:lang w:val="ru-RU"/>
        </w:rPr>
        <w:t>- 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F16AAD">
        <w:rPr>
          <w:rFonts w:ascii="Times New Roman" w:hAnsi="Times New Roman"/>
          <w:color w:val="000000"/>
          <w:sz w:val="28"/>
          <w:lang w:val="ru-RU"/>
        </w:rPr>
        <w:t>-,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16AAD">
        <w:rPr>
          <w:rFonts w:ascii="Times New Roman" w:hAnsi="Times New Roman"/>
          <w:color w:val="000000"/>
          <w:sz w:val="28"/>
          <w:lang w:val="ru-RU"/>
        </w:rPr>
        <w:t>- 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16AAD">
        <w:rPr>
          <w:rFonts w:ascii="Times New Roman" w:hAnsi="Times New Roman"/>
          <w:color w:val="000000"/>
          <w:sz w:val="28"/>
          <w:lang w:val="ru-RU"/>
        </w:rPr>
        <w:t>-.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16AAD">
        <w:rPr>
          <w:rFonts w:ascii="Times New Roman" w:hAnsi="Times New Roman"/>
          <w:color w:val="000000"/>
          <w:sz w:val="28"/>
          <w:lang w:val="ru-RU"/>
        </w:rPr>
        <w:t>- –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6AAD">
        <w:rPr>
          <w:rFonts w:ascii="Times New Roman" w:hAnsi="Times New Roman"/>
          <w:color w:val="000000"/>
          <w:sz w:val="28"/>
          <w:lang w:val="ru-RU"/>
        </w:rPr>
        <w:t>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16AAD">
        <w:rPr>
          <w:rFonts w:ascii="Times New Roman" w:hAnsi="Times New Roman"/>
          <w:color w:val="000000"/>
          <w:sz w:val="28"/>
          <w:lang w:val="ru-RU"/>
        </w:rPr>
        <w:t>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6AAD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6AAD">
        <w:rPr>
          <w:rFonts w:ascii="Times New Roman" w:hAnsi="Times New Roman"/>
          <w:color w:val="000000"/>
          <w:sz w:val="28"/>
          <w:lang w:val="ru-RU"/>
        </w:rPr>
        <w:t>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6AAD">
        <w:rPr>
          <w:rFonts w:ascii="Times New Roman" w:hAnsi="Times New Roman"/>
          <w:color w:val="000000"/>
          <w:sz w:val="28"/>
          <w:lang w:val="ru-RU"/>
        </w:rPr>
        <w:t>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F16AAD">
        <w:rPr>
          <w:rFonts w:ascii="Times New Roman" w:hAnsi="Times New Roman"/>
          <w:color w:val="000000"/>
          <w:sz w:val="28"/>
          <w:lang w:val="ru-RU"/>
        </w:rPr>
        <w:t>- 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16AAD">
        <w:rPr>
          <w:rFonts w:ascii="Times New Roman" w:hAnsi="Times New Roman"/>
          <w:color w:val="000000"/>
          <w:sz w:val="28"/>
          <w:lang w:val="ru-RU"/>
        </w:rPr>
        <w:t>-.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16AAD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16AAD">
        <w:rPr>
          <w:rFonts w:ascii="Times New Roman" w:hAnsi="Times New Roman"/>
          <w:color w:val="000000"/>
          <w:sz w:val="28"/>
          <w:lang w:val="ru-RU"/>
        </w:rPr>
        <w:t>- и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16AA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16AA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16AA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F16AAD">
        <w:rPr>
          <w:rFonts w:ascii="Times New Roman" w:hAnsi="Times New Roman"/>
          <w:color w:val="000000"/>
          <w:sz w:val="28"/>
          <w:lang w:val="ru-RU"/>
        </w:rPr>
        <w:t>(-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6AA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16AAD">
        <w:rPr>
          <w:rFonts w:ascii="Times New Roman" w:hAnsi="Times New Roman"/>
          <w:color w:val="000000"/>
          <w:sz w:val="28"/>
          <w:lang w:val="ru-RU"/>
        </w:rPr>
        <w:t>,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16AAD">
        <w:rPr>
          <w:rFonts w:ascii="Times New Roman" w:hAnsi="Times New Roman"/>
          <w:color w:val="000000"/>
          <w:sz w:val="28"/>
          <w:lang w:val="ru-RU"/>
        </w:rPr>
        <w:t>,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16AAD">
        <w:rPr>
          <w:rFonts w:ascii="Times New Roman" w:hAnsi="Times New Roman"/>
          <w:color w:val="000000"/>
          <w:sz w:val="28"/>
          <w:lang w:val="ru-RU"/>
        </w:rPr>
        <w:t>,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16AAD">
        <w:rPr>
          <w:rFonts w:ascii="Times New Roman" w:hAnsi="Times New Roman"/>
          <w:color w:val="000000"/>
          <w:sz w:val="28"/>
          <w:lang w:val="ru-RU"/>
        </w:rPr>
        <w:t>,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16AAD">
        <w:rPr>
          <w:rFonts w:ascii="Times New Roman" w:hAnsi="Times New Roman"/>
          <w:color w:val="000000"/>
          <w:sz w:val="28"/>
          <w:lang w:val="ru-RU"/>
        </w:rPr>
        <w:t>,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16AAD">
        <w:rPr>
          <w:rFonts w:ascii="Times New Roman" w:hAnsi="Times New Roman"/>
          <w:color w:val="000000"/>
          <w:sz w:val="28"/>
          <w:lang w:val="ru-RU"/>
        </w:rPr>
        <w:t>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F16AAD">
        <w:rPr>
          <w:rFonts w:ascii="Times New Roman" w:hAnsi="Times New Roman"/>
          <w:color w:val="000000"/>
          <w:sz w:val="28"/>
          <w:lang w:val="ru-RU"/>
        </w:rPr>
        <w:t>,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16AAD">
        <w:rPr>
          <w:rFonts w:ascii="Times New Roman" w:hAnsi="Times New Roman"/>
          <w:color w:val="000000"/>
          <w:sz w:val="28"/>
          <w:lang w:val="ru-RU"/>
        </w:rPr>
        <w:t>,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16AAD">
        <w:rPr>
          <w:rFonts w:ascii="Times New Roman" w:hAnsi="Times New Roman"/>
          <w:color w:val="000000"/>
          <w:sz w:val="28"/>
          <w:lang w:val="ru-RU"/>
        </w:rPr>
        <w:t>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95E91" w:rsidRPr="00F16AAD" w:rsidRDefault="00D95E91">
      <w:pPr>
        <w:spacing w:after="0"/>
        <w:ind w:left="120"/>
        <w:rPr>
          <w:lang w:val="ru-RU"/>
        </w:rPr>
      </w:pPr>
    </w:p>
    <w:p w:rsidR="00D95E91" w:rsidRPr="00F16AAD" w:rsidRDefault="00F16AAD">
      <w:pPr>
        <w:spacing w:after="0"/>
        <w:ind w:left="120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5E91" w:rsidRPr="00F16AAD" w:rsidRDefault="00D95E91">
      <w:pPr>
        <w:spacing w:after="0"/>
        <w:ind w:left="120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16AAD">
        <w:rPr>
          <w:rFonts w:ascii="Times New Roman" w:hAnsi="Times New Roman"/>
          <w:color w:val="000000"/>
          <w:sz w:val="28"/>
          <w:lang w:val="ru-RU"/>
        </w:rPr>
        <w:t>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16AA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6AAD">
        <w:rPr>
          <w:rFonts w:ascii="Times New Roman" w:hAnsi="Times New Roman"/>
          <w:color w:val="000000"/>
          <w:sz w:val="28"/>
          <w:lang w:val="ru-RU"/>
        </w:rPr>
        <w:t>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>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D95E91" w:rsidRPr="00F16AAD" w:rsidRDefault="00F16AAD">
      <w:pPr>
        <w:spacing w:after="0"/>
        <w:ind w:left="120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5E91" w:rsidRPr="00F16AAD" w:rsidRDefault="00D95E91">
      <w:pPr>
        <w:spacing w:after="0"/>
        <w:ind w:left="120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F16AA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​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D95E91">
      <w:pPr>
        <w:rPr>
          <w:lang w:val="ru-RU"/>
        </w:rPr>
        <w:sectPr w:rsidR="00D95E91" w:rsidRPr="00F16AAD">
          <w:pgSz w:w="11906" w:h="16383"/>
          <w:pgMar w:top="1134" w:right="850" w:bottom="1134" w:left="1701" w:header="720" w:footer="720" w:gutter="0"/>
          <w:cols w:space="720"/>
        </w:sectPr>
      </w:pP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  <w:bookmarkStart w:id="7" w:name="block-1675683"/>
      <w:bookmarkEnd w:id="6"/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​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/>
        <w:ind w:left="120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5E91" w:rsidRPr="00F16AAD" w:rsidRDefault="00D95E91">
      <w:pPr>
        <w:spacing w:after="0"/>
        <w:ind w:left="120"/>
        <w:rPr>
          <w:lang w:val="ru-RU"/>
        </w:rPr>
      </w:pP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16AAD">
        <w:rPr>
          <w:rFonts w:ascii="Times New Roman" w:hAnsi="Times New Roman"/>
          <w:color w:val="000000"/>
          <w:sz w:val="28"/>
          <w:lang w:val="ru-RU"/>
        </w:rPr>
        <w:t>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16AAD">
        <w:rPr>
          <w:rFonts w:ascii="Times New Roman" w:hAnsi="Times New Roman"/>
          <w:color w:val="000000"/>
          <w:sz w:val="28"/>
          <w:lang w:val="ru-RU"/>
        </w:rPr>
        <w:t>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16AAD">
        <w:rPr>
          <w:rFonts w:ascii="Times New Roman" w:hAnsi="Times New Roman"/>
          <w:color w:val="000000"/>
          <w:sz w:val="28"/>
          <w:lang w:val="ru-RU"/>
        </w:rPr>
        <w:t>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16AAD">
        <w:rPr>
          <w:rFonts w:ascii="Times New Roman" w:hAnsi="Times New Roman"/>
          <w:color w:val="000000"/>
          <w:sz w:val="28"/>
          <w:lang w:val="ru-RU"/>
        </w:rPr>
        <w:t>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16AAD">
        <w:rPr>
          <w:rFonts w:ascii="Times New Roman" w:hAnsi="Times New Roman"/>
          <w:color w:val="000000"/>
          <w:sz w:val="28"/>
          <w:lang w:val="ru-RU"/>
        </w:rPr>
        <w:t>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16AAD">
        <w:rPr>
          <w:rFonts w:ascii="Times New Roman" w:hAnsi="Times New Roman"/>
          <w:color w:val="000000"/>
          <w:sz w:val="28"/>
          <w:lang w:val="ru-RU"/>
        </w:rPr>
        <w:t>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16AA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16AAD">
        <w:rPr>
          <w:rFonts w:ascii="Times New Roman" w:hAnsi="Times New Roman"/>
          <w:color w:val="000000"/>
          <w:sz w:val="28"/>
          <w:lang w:val="ru-RU"/>
        </w:rPr>
        <w:t>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16AAD">
        <w:rPr>
          <w:rFonts w:ascii="Times New Roman" w:hAnsi="Times New Roman"/>
          <w:color w:val="000000"/>
          <w:sz w:val="28"/>
          <w:lang w:val="ru-RU"/>
        </w:rPr>
        <w:t>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16AAD">
        <w:rPr>
          <w:rFonts w:ascii="Times New Roman" w:hAnsi="Times New Roman"/>
          <w:color w:val="000000"/>
          <w:sz w:val="28"/>
          <w:lang w:val="ru-RU"/>
        </w:rPr>
        <w:t>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16AAD">
        <w:rPr>
          <w:rFonts w:ascii="Times New Roman" w:hAnsi="Times New Roman"/>
          <w:color w:val="000000"/>
          <w:sz w:val="28"/>
          <w:lang w:val="ru-RU"/>
        </w:rPr>
        <w:t>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16AAD">
        <w:rPr>
          <w:rFonts w:ascii="Times New Roman" w:hAnsi="Times New Roman"/>
          <w:color w:val="000000"/>
          <w:sz w:val="28"/>
          <w:lang w:val="ru-RU"/>
        </w:rPr>
        <w:t>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16AAD">
        <w:rPr>
          <w:rFonts w:ascii="Times New Roman" w:hAnsi="Times New Roman"/>
          <w:color w:val="000000"/>
          <w:sz w:val="28"/>
          <w:lang w:val="ru-RU"/>
        </w:rPr>
        <w:t>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16AAD">
        <w:rPr>
          <w:rFonts w:ascii="Times New Roman" w:hAnsi="Times New Roman"/>
          <w:color w:val="000000"/>
          <w:sz w:val="28"/>
          <w:lang w:val="ru-RU"/>
        </w:rPr>
        <w:t>: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/>
        <w:ind w:left="120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5E91" w:rsidRPr="00F16AAD" w:rsidRDefault="00D95E91">
      <w:pPr>
        <w:spacing w:after="0"/>
        <w:ind w:left="120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6AAD">
        <w:rPr>
          <w:rFonts w:ascii="Times New Roman" w:hAnsi="Times New Roman"/>
          <w:color w:val="000000"/>
          <w:sz w:val="28"/>
          <w:lang w:val="ru-RU"/>
        </w:rPr>
        <w:t>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16AAD">
        <w:rPr>
          <w:rFonts w:ascii="Times New Roman" w:hAnsi="Times New Roman"/>
          <w:color w:val="000000"/>
          <w:sz w:val="28"/>
          <w:lang w:val="ru-RU"/>
        </w:rPr>
        <w:t>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F16AAD">
        <w:rPr>
          <w:rFonts w:ascii="Times New Roman" w:hAnsi="Times New Roman"/>
          <w:color w:val="000000"/>
          <w:sz w:val="28"/>
          <w:lang w:val="ru-RU"/>
        </w:rPr>
        <w:t>//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F16AAD">
        <w:rPr>
          <w:rFonts w:ascii="Times New Roman" w:hAnsi="Times New Roman"/>
          <w:color w:val="000000"/>
          <w:sz w:val="28"/>
          <w:lang w:val="ru-RU"/>
        </w:rPr>
        <w:t>–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F16AAD">
        <w:rPr>
          <w:rFonts w:ascii="Times New Roman" w:hAnsi="Times New Roman"/>
          <w:color w:val="000000"/>
          <w:sz w:val="28"/>
          <w:lang w:val="ru-RU"/>
        </w:rPr>
        <w:t>–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F16AAD">
        <w:rPr>
          <w:rFonts w:ascii="Times New Roman" w:hAnsi="Times New Roman"/>
          <w:color w:val="000000"/>
          <w:sz w:val="28"/>
          <w:lang w:val="ru-RU"/>
        </w:rPr>
        <w:t>–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F16AAD">
        <w:rPr>
          <w:rFonts w:ascii="Times New Roman" w:hAnsi="Times New Roman"/>
          <w:color w:val="000000"/>
          <w:sz w:val="28"/>
          <w:lang w:val="ru-RU"/>
        </w:rPr>
        <w:t>–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F16AAD">
        <w:rPr>
          <w:rFonts w:ascii="Times New Roman" w:hAnsi="Times New Roman"/>
          <w:color w:val="000000"/>
          <w:sz w:val="28"/>
          <w:lang w:val="ru-RU"/>
        </w:rPr>
        <w:t>–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F16AAD">
        <w:rPr>
          <w:rFonts w:ascii="Times New Roman" w:hAnsi="Times New Roman"/>
          <w:color w:val="000000"/>
          <w:sz w:val="28"/>
          <w:lang w:val="ru-RU"/>
        </w:rPr>
        <w:t>–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16AAD">
        <w:rPr>
          <w:rFonts w:ascii="Times New Roman" w:hAnsi="Times New Roman"/>
          <w:color w:val="000000"/>
          <w:sz w:val="28"/>
          <w:lang w:val="ru-RU"/>
        </w:rPr>
        <w:t>–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16AAD">
        <w:rPr>
          <w:rFonts w:ascii="Times New Roman" w:hAnsi="Times New Roman"/>
          <w:color w:val="000000"/>
          <w:sz w:val="28"/>
          <w:lang w:val="ru-RU"/>
        </w:rPr>
        <w:t>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6AAD">
        <w:rPr>
          <w:rFonts w:ascii="Times New Roman" w:hAnsi="Times New Roman"/>
          <w:color w:val="000000"/>
          <w:sz w:val="28"/>
          <w:lang w:val="ru-RU"/>
        </w:rPr>
        <w:t>–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6AA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D95E91" w:rsidRPr="00F16AAD" w:rsidRDefault="00F16AAD">
      <w:pPr>
        <w:spacing w:after="0"/>
        <w:ind w:left="120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5E91" w:rsidRPr="00F16AAD" w:rsidRDefault="00D95E91">
      <w:pPr>
        <w:spacing w:after="0"/>
        <w:ind w:left="120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16AAD">
        <w:rPr>
          <w:rFonts w:ascii="Times New Roman" w:hAnsi="Times New Roman"/>
          <w:color w:val="000000"/>
          <w:sz w:val="28"/>
          <w:lang w:val="ru-RU"/>
        </w:rPr>
        <w:t>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16AA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F16AA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16AAD">
        <w:rPr>
          <w:rFonts w:ascii="Times New Roman" w:hAnsi="Times New Roman"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16AA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16AA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6AAD">
        <w:rPr>
          <w:rFonts w:ascii="Times New Roman" w:hAnsi="Times New Roman"/>
          <w:color w:val="000000"/>
          <w:sz w:val="28"/>
          <w:lang w:val="ru-RU"/>
        </w:rPr>
        <w:t>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D95E91" w:rsidRPr="00F16AAD" w:rsidRDefault="00F16AAD">
      <w:pPr>
        <w:spacing w:after="0"/>
        <w:ind w:left="120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16AA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16AAD">
        <w:rPr>
          <w:rFonts w:ascii="Times New Roman" w:hAnsi="Times New Roman"/>
          <w:color w:val="000000"/>
          <w:sz w:val="28"/>
          <w:lang w:val="ru-RU"/>
        </w:rPr>
        <w:t>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16A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F16AAD">
        <w:rPr>
          <w:rFonts w:ascii="Times New Roman" w:hAnsi="Times New Roman"/>
          <w:color w:val="000000"/>
          <w:sz w:val="28"/>
          <w:lang w:val="ru-RU"/>
        </w:rPr>
        <w:t>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16AA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95E91" w:rsidRPr="00F16AAD" w:rsidRDefault="00D95E91">
      <w:pPr>
        <w:spacing w:after="0"/>
        <w:ind w:left="120"/>
        <w:rPr>
          <w:lang w:val="ru-RU"/>
        </w:rPr>
      </w:pPr>
    </w:p>
    <w:p w:rsidR="00D95E91" w:rsidRPr="00F16AAD" w:rsidRDefault="00F16AAD">
      <w:pPr>
        <w:spacing w:after="0"/>
        <w:ind w:left="120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5E91" w:rsidRPr="00F16AAD" w:rsidRDefault="00D95E91">
      <w:pPr>
        <w:spacing w:after="0"/>
        <w:ind w:left="120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16AA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D95E91" w:rsidRPr="00F16AAD" w:rsidRDefault="00D95E91">
      <w:pPr>
        <w:spacing w:after="0" w:line="264" w:lineRule="auto"/>
        <w:ind w:left="120"/>
        <w:jc w:val="both"/>
        <w:rPr>
          <w:lang w:val="ru-RU"/>
        </w:rPr>
      </w:pPr>
    </w:p>
    <w:p w:rsidR="00D95E91" w:rsidRPr="00F16AAD" w:rsidRDefault="00F16AAD">
      <w:pPr>
        <w:spacing w:after="0" w:line="264" w:lineRule="auto"/>
        <w:ind w:left="120"/>
        <w:jc w:val="both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95E91" w:rsidRPr="00F16AAD" w:rsidRDefault="00F16AAD">
      <w:pPr>
        <w:spacing w:after="0" w:line="264" w:lineRule="auto"/>
        <w:ind w:firstLine="600"/>
        <w:jc w:val="both"/>
        <w:rPr>
          <w:lang w:val="ru-RU"/>
        </w:rPr>
      </w:pPr>
      <w:r w:rsidRPr="00F16AAD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95E91" w:rsidRDefault="00F16A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95E91" w:rsidRDefault="00D95E91">
      <w:pPr>
        <w:sectPr w:rsidR="00D95E91">
          <w:pgSz w:w="11906" w:h="16383"/>
          <w:pgMar w:top="1134" w:right="850" w:bottom="1134" w:left="1701" w:header="720" w:footer="720" w:gutter="0"/>
          <w:cols w:space="720"/>
        </w:sectPr>
      </w:pPr>
    </w:p>
    <w:p w:rsidR="00D95E91" w:rsidRDefault="00F16AAD">
      <w:pPr>
        <w:spacing w:after="0"/>
        <w:ind w:left="120"/>
      </w:pPr>
      <w:bookmarkStart w:id="8" w:name="block-167568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95E91" w:rsidRDefault="00F1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D95E9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</w:tbl>
    <w:p w:rsidR="00D95E91" w:rsidRDefault="00D95E91">
      <w:pPr>
        <w:sectPr w:rsidR="00D95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E91" w:rsidRDefault="00F1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D95E9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</w:tbl>
    <w:p w:rsidR="00D95E91" w:rsidRDefault="00D95E91">
      <w:pPr>
        <w:sectPr w:rsidR="00D95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E91" w:rsidRDefault="00F1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D95E9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</w:tbl>
    <w:p w:rsidR="00D95E91" w:rsidRDefault="00D95E91">
      <w:pPr>
        <w:sectPr w:rsidR="00D95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E91" w:rsidRDefault="00F1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95E9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</w:tbl>
    <w:p w:rsidR="00D95E91" w:rsidRDefault="00D95E91">
      <w:pPr>
        <w:sectPr w:rsidR="00D95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E91" w:rsidRDefault="00F1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D95E9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</w:tbl>
    <w:p w:rsidR="00D95E91" w:rsidRDefault="00D95E91">
      <w:pPr>
        <w:sectPr w:rsidR="00D95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E91" w:rsidRDefault="00D95E91">
      <w:pPr>
        <w:sectPr w:rsidR="00D95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E91" w:rsidRDefault="00F16AAD">
      <w:pPr>
        <w:spacing w:after="0"/>
        <w:ind w:left="120"/>
      </w:pPr>
      <w:bookmarkStart w:id="9" w:name="block-167568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5E91" w:rsidRDefault="00F1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D95E9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</w:tbl>
    <w:p w:rsidR="00D95E91" w:rsidRDefault="00D95E91">
      <w:pPr>
        <w:sectPr w:rsidR="00D95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E91" w:rsidRPr="00F16AAD" w:rsidRDefault="00F16AAD">
      <w:pPr>
        <w:spacing w:after="0"/>
        <w:ind w:left="120"/>
        <w:rPr>
          <w:color w:val="0F243E" w:themeColor="text2" w:themeShade="80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F16AAD">
        <w:rPr>
          <w:rFonts w:ascii="Times New Roman" w:hAnsi="Times New Roman"/>
          <w:b/>
          <w:color w:val="0F243E" w:themeColor="text2" w:themeShade="8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F16AAD" w:rsidRPr="00F16AA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b/>
                <w:color w:val="0F243E" w:themeColor="text2" w:themeShade="80"/>
                <w:sz w:val="24"/>
              </w:rPr>
              <w:t xml:space="preserve">№ п/п </w:t>
            </w:r>
          </w:p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b/>
                <w:color w:val="0F243E" w:themeColor="text2" w:themeShade="80"/>
                <w:sz w:val="24"/>
              </w:rPr>
              <w:t xml:space="preserve">Тема урока </w:t>
            </w:r>
          </w:p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b/>
                <w:color w:val="0F243E" w:themeColor="text2" w:themeShade="8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b/>
                <w:color w:val="0F243E" w:themeColor="text2" w:themeShade="80"/>
                <w:sz w:val="24"/>
              </w:rPr>
              <w:t xml:space="preserve">Дата изучения </w:t>
            </w:r>
          </w:p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b/>
                <w:color w:val="0F243E" w:themeColor="text2" w:themeShade="80"/>
                <w:sz w:val="24"/>
              </w:rPr>
              <w:t xml:space="preserve">Электронные цифровые образовательные ресурсы </w:t>
            </w:r>
          </w:p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Pr="00F16AAD" w:rsidRDefault="00D95E91">
            <w:pPr>
              <w:rPr>
                <w:color w:val="0F243E" w:themeColor="text2" w:themeShade="8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Pr="00F16AAD" w:rsidRDefault="00D95E91">
            <w:pPr>
              <w:rPr>
                <w:color w:val="0F243E" w:themeColor="text2" w:themeShade="80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b/>
                <w:color w:val="0F243E" w:themeColor="text2" w:themeShade="80"/>
                <w:sz w:val="24"/>
              </w:rPr>
              <w:t xml:space="preserve">Всего </w:t>
            </w:r>
          </w:p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b/>
                <w:color w:val="0F243E" w:themeColor="text2" w:themeShade="80"/>
                <w:sz w:val="24"/>
              </w:rPr>
              <w:t xml:space="preserve">Контрольные работы </w:t>
            </w:r>
          </w:p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b/>
                <w:color w:val="0F243E" w:themeColor="text2" w:themeShade="80"/>
                <w:sz w:val="24"/>
              </w:rPr>
              <w:t xml:space="preserve">Практические работы </w:t>
            </w:r>
          </w:p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Pr="00F16AAD" w:rsidRDefault="00D95E91">
            <w:pPr>
              <w:rPr>
                <w:color w:val="0F243E" w:themeColor="text2" w:themeShade="8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Pr="00F16AAD" w:rsidRDefault="00D95E91">
            <w:pPr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11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261734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12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2618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13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2619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0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14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12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15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34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16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17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0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18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262030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lastRenderedPageBreak/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19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26215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20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262288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Виды речи. Монолог и диалог.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21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2623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0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22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26251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23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26263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6E475E">
            <w:pPr>
              <w:spacing w:after="0"/>
              <w:ind w:left="135"/>
              <w:rPr>
                <w:color w:val="0F243E" w:themeColor="text2" w:themeShade="80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Сочинение </w:t>
            </w:r>
            <w:r w:rsidR="00F16AAD"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24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2627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25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262990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26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262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8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27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26341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28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263584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29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263868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30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2639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da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31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264006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32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263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22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Особенности функционально-смысловых типов речи.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Особенности функционально-смысловых типов речи.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33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26506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34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264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06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35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2651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cc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36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26565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37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26538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38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2657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Словарная статья. Требования к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lastRenderedPageBreak/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39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26599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40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2679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41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266108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42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2682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43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268480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44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2662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45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266108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46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2662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47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26645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48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2668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49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2671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8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50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2674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51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2676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ca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52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267850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53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267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34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54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267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6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55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26461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Повторение темы "Лексикология. Культура речи".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Контрольная работа по теме "Лексикология.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56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2687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8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57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268944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58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2695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8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59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26984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60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269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38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61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269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62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03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63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320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Морфемный и словообразовательный анализ слов.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64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4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Контрольная работа по теме "Словообразование.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65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9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ba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66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4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67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adde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68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46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69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284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70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3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71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568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72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ba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04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73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26416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74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bb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80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75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bf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Разряды имён прилагательных по значению.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76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0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Разряды имён прилагательных по значению.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77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Разряды имён прилагательных по значению.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78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4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ea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79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68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80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83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81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cb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7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82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cce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83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ce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4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84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cfbc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lastRenderedPageBreak/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85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86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336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87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5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8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88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70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89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854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90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994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Разряды имен числительных по значению.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91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dac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0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Разряды имен числительных по значению.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92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40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93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94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0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ce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95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25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96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4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0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97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5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98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7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ea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299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7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00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ebbe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01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edda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02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03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03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65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Обобщение изученного по теме «Имя числительное».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04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780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Проверочная работа по теме «Имя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lastRenderedPageBreak/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05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91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06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46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07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94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08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46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09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270072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10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27019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11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27032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12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270464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13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27082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14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2709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dc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15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270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44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16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270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17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270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86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18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271166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19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2712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ce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20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271436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Переходные и непереходные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21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2715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8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22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271774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23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14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24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271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25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272020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26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272354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27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272548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28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2726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8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29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2728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8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30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272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ba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31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272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0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32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27365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33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273312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34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2734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35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272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36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273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6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37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2740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8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38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27423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39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264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56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40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2748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41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274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5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a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Правила правописания глаголов с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42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2753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8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43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275086</w:t>
              </w:r>
            </w:hyperlink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44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27525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45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275540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1469F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Итоговая контрольная работа за курс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lastRenderedPageBreak/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Библиотека ЦОК </w:t>
            </w:r>
            <w:hyperlink r:id="rId346"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://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.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/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2758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F243E" w:themeColor="text2" w:themeShade="80"/>
                  <w:u w:val="single"/>
                  <w:lang w:val="ru-RU"/>
                </w:rPr>
                <w:t>4</w:t>
              </w:r>
            </w:hyperlink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spacing w:after="0"/>
              <w:ind w:left="135"/>
              <w:rPr>
                <w:color w:val="0F243E" w:themeColor="text2" w:themeShade="80"/>
              </w:rPr>
            </w:pPr>
          </w:p>
        </w:tc>
      </w:tr>
      <w:tr w:rsidR="00F16AAD" w:rsidRPr="00F16A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color w:val="0F243E" w:themeColor="text2" w:themeShade="80"/>
                <w:lang w:val="ru-RU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  <w:lang w:val="ru-RU"/>
              </w:rPr>
              <w:t xml:space="preserve"> </w:t>
            </w: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jc w:val="center"/>
              <w:rPr>
                <w:color w:val="0F243E" w:themeColor="text2" w:themeShade="80"/>
              </w:rPr>
            </w:pPr>
            <w:r w:rsidRPr="00F16AAD">
              <w:rPr>
                <w:rFonts w:ascii="Times New Roman" w:hAnsi="Times New Roman"/>
                <w:color w:val="0F243E" w:themeColor="text2" w:themeShade="8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D95E91">
            <w:pPr>
              <w:rPr>
                <w:color w:val="0F243E" w:themeColor="text2" w:themeShade="80"/>
              </w:rPr>
            </w:pPr>
          </w:p>
        </w:tc>
      </w:tr>
    </w:tbl>
    <w:p w:rsidR="00D95E91" w:rsidRDefault="00D95E91">
      <w:pPr>
        <w:sectPr w:rsidR="00D95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E91" w:rsidRDefault="00F1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D95E9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1469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</w:tbl>
    <w:p w:rsidR="00D95E91" w:rsidRDefault="00D95E91">
      <w:pPr>
        <w:sectPr w:rsidR="00D95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E91" w:rsidRDefault="00F1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D95E91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</w:tbl>
    <w:p w:rsidR="00D95E91" w:rsidRDefault="00D95E91">
      <w:pPr>
        <w:sectPr w:rsidR="00D95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E91" w:rsidRDefault="00F16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D95E91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E91" w:rsidRDefault="00D95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E91" w:rsidRDefault="00D95E91"/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E91" w:rsidRPr="00A14D4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95E91" w:rsidRDefault="00D95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16A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D95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Pr="00F16AAD" w:rsidRDefault="00F16AAD">
            <w:pPr>
              <w:spacing w:after="0"/>
              <w:ind w:left="135"/>
              <w:rPr>
                <w:lang w:val="ru-RU"/>
              </w:rPr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 w:rsidRPr="00F16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95E91" w:rsidRDefault="00F16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E91" w:rsidRDefault="00D95E91"/>
        </w:tc>
      </w:tr>
    </w:tbl>
    <w:p w:rsidR="00D95E91" w:rsidRDefault="00D95E91">
      <w:pPr>
        <w:sectPr w:rsidR="00D95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E91" w:rsidRDefault="00D95E91">
      <w:pPr>
        <w:sectPr w:rsidR="00D95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E91" w:rsidRPr="00F16AAD" w:rsidRDefault="00F16AAD">
      <w:pPr>
        <w:spacing w:after="0"/>
        <w:ind w:left="120"/>
        <w:rPr>
          <w:lang w:val="ru-RU"/>
        </w:rPr>
      </w:pPr>
      <w:bookmarkStart w:id="10" w:name="block-1675685"/>
      <w:bookmarkEnd w:id="9"/>
      <w:r w:rsidRPr="00F16AA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95E91" w:rsidRPr="00F16AAD" w:rsidRDefault="00F16AAD">
      <w:pPr>
        <w:spacing w:after="0" w:line="480" w:lineRule="auto"/>
        <w:ind w:left="120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95E91" w:rsidRDefault="00F16A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95E91" w:rsidRDefault="00F16A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95E91" w:rsidRDefault="00F16A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95E91" w:rsidRDefault="00F16A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95E91" w:rsidRDefault="00F16A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95E91" w:rsidRDefault="00D95E91">
      <w:pPr>
        <w:spacing w:after="0"/>
        <w:ind w:left="120"/>
      </w:pPr>
    </w:p>
    <w:p w:rsidR="00D95E91" w:rsidRPr="00F16AAD" w:rsidRDefault="00F16AAD">
      <w:pPr>
        <w:spacing w:after="0" w:line="480" w:lineRule="auto"/>
        <w:ind w:left="120"/>
        <w:rPr>
          <w:lang w:val="ru-RU"/>
        </w:rPr>
      </w:pPr>
      <w:r w:rsidRPr="00F16A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5E91" w:rsidRDefault="00F16A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95E91" w:rsidRDefault="00D95E91">
      <w:pPr>
        <w:sectPr w:rsidR="00D95E9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16AAD" w:rsidRPr="001469F0" w:rsidRDefault="001469F0">
      <w:pPr>
        <w:rPr>
          <w:lang w:val="ru-RU"/>
        </w:rPr>
      </w:pPr>
      <w:r>
        <w:rPr>
          <w:rFonts w:ascii="Arial" w:hAnsi="Arial" w:cs="Arial"/>
          <w:color w:val="E1E3E6"/>
          <w:sz w:val="20"/>
          <w:szCs w:val="20"/>
          <w:shd w:val="clear" w:color="auto" w:fill="222222"/>
        </w:rPr>
        <w:lastRenderedPageBreak/>
        <w:t> </w:t>
      </w:r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5 класс. Русский язык. Тема "Правописание согласных в корне слова. Типы орфограмм". Задание: изучите теоретический материал, изучите презентацию по ссылке</w:t>
      </w:r>
      <w:r>
        <w:rPr>
          <w:rFonts w:ascii="Arial" w:hAnsi="Arial" w:cs="Arial"/>
          <w:color w:val="E1E3E6"/>
          <w:sz w:val="20"/>
          <w:szCs w:val="20"/>
          <w:shd w:val="clear" w:color="auto" w:fill="222222"/>
        </w:rPr>
        <w:t> </w:t>
      </w:r>
      <w:hyperlink r:id="rId587" w:tgtFrame="_blank" w:tooltip="https://nsportal.ru/shkola/russkiy-yazyk/library/2019/03/06/prezentatsiya-orfogramy-soglasnyh-v-korne-5-klass-fgos" w:history="1">
        <w:r>
          <w:rPr>
            <w:rStyle w:val="ab"/>
            <w:rFonts w:ascii="Arial" w:hAnsi="Arial" w:cs="Arial"/>
            <w:sz w:val="20"/>
            <w:szCs w:val="20"/>
            <w:shd w:val="clear" w:color="auto" w:fill="222222"/>
          </w:rPr>
          <w:t>https</w:t>
        </w:r>
        <w:r w:rsidRPr="001469F0">
          <w:rPr>
            <w:rStyle w:val="ab"/>
            <w:rFonts w:ascii="Arial" w:hAnsi="Arial" w:cs="Arial"/>
            <w:sz w:val="20"/>
            <w:szCs w:val="20"/>
            <w:shd w:val="clear" w:color="auto" w:fill="222222"/>
            <w:lang w:val="ru-RU"/>
          </w:rPr>
          <w:t>://</w:t>
        </w:r>
        <w:r>
          <w:rPr>
            <w:rStyle w:val="ab"/>
            <w:rFonts w:ascii="Arial" w:hAnsi="Arial" w:cs="Arial"/>
            <w:sz w:val="20"/>
            <w:szCs w:val="20"/>
            <w:shd w:val="clear" w:color="auto" w:fill="222222"/>
          </w:rPr>
          <w:t>nsportal</w:t>
        </w:r>
        <w:r w:rsidRPr="001469F0">
          <w:rPr>
            <w:rStyle w:val="ab"/>
            <w:rFonts w:ascii="Arial" w:hAnsi="Arial" w:cs="Arial"/>
            <w:sz w:val="20"/>
            <w:szCs w:val="20"/>
            <w:shd w:val="clear" w:color="auto" w:fill="222222"/>
            <w:lang w:val="ru-RU"/>
          </w:rPr>
          <w:t>.</w:t>
        </w:r>
        <w:r>
          <w:rPr>
            <w:rStyle w:val="ab"/>
            <w:rFonts w:ascii="Arial" w:hAnsi="Arial" w:cs="Arial"/>
            <w:sz w:val="20"/>
            <w:szCs w:val="20"/>
            <w:shd w:val="clear" w:color="auto" w:fill="222222"/>
          </w:rPr>
          <w:t>ru</w:t>
        </w:r>
        <w:r w:rsidRPr="001469F0">
          <w:rPr>
            <w:rStyle w:val="ab"/>
            <w:rFonts w:ascii="Arial" w:hAnsi="Arial" w:cs="Arial"/>
            <w:sz w:val="20"/>
            <w:szCs w:val="20"/>
            <w:shd w:val="clear" w:color="auto" w:fill="222222"/>
            <w:lang w:val="ru-RU"/>
          </w:rPr>
          <w:t>/</w:t>
        </w:r>
        <w:r>
          <w:rPr>
            <w:rStyle w:val="ab"/>
            <w:rFonts w:ascii="Arial" w:hAnsi="Arial" w:cs="Arial"/>
            <w:sz w:val="20"/>
            <w:szCs w:val="20"/>
            <w:shd w:val="clear" w:color="auto" w:fill="222222"/>
          </w:rPr>
          <w:t>shkola</w:t>
        </w:r>
        <w:r w:rsidRPr="001469F0">
          <w:rPr>
            <w:rStyle w:val="ab"/>
            <w:rFonts w:ascii="Arial" w:hAnsi="Arial" w:cs="Arial"/>
            <w:sz w:val="20"/>
            <w:szCs w:val="20"/>
            <w:shd w:val="clear" w:color="auto" w:fill="222222"/>
            <w:lang w:val="ru-RU"/>
          </w:rPr>
          <w:t>/</w:t>
        </w:r>
        <w:r>
          <w:rPr>
            <w:rStyle w:val="ab"/>
            <w:rFonts w:ascii="Arial" w:hAnsi="Arial" w:cs="Arial"/>
            <w:sz w:val="20"/>
            <w:szCs w:val="20"/>
            <w:shd w:val="clear" w:color="auto" w:fill="222222"/>
          </w:rPr>
          <w:t>russkiy</w:t>
        </w:r>
        <w:r w:rsidRPr="001469F0">
          <w:rPr>
            <w:rStyle w:val="ab"/>
            <w:rFonts w:ascii="Arial" w:hAnsi="Arial" w:cs="Arial"/>
            <w:sz w:val="20"/>
            <w:szCs w:val="20"/>
            <w:shd w:val="clear" w:color="auto" w:fill="222222"/>
            <w:lang w:val="ru-RU"/>
          </w:rPr>
          <w:t>-</w:t>
        </w:r>
        <w:r>
          <w:rPr>
            <w:rStyle w:val="ab"/>
            <w:rFonts w:ascii="Arial" w:hAnsi="Arial" w:cs="Arial"/>
            <w:sz w:val="20"/>
            <w:szCs w:val="20"/>
            <w:shd w:val="clear" w:color="auto" w:fill="222222"/>
          </w:rPr>
          <w:t>yazyk</w:t>
        </w:r>
        <w:r w:rsidRPr="001469F0">
          <w:rPr>
            <w:rStyle w:val="ab"/>
            <w:rFonts w:ascii="Arial" w:hAnsi="Arial" w:cs="Arial"/>
            <w:sz w:val="20"/>
            <w:szCs w:val="20"/>
            <w:shd w:val="clear" w:color="auto" w:fill="222222"/>
            <w:lang w:val="ru-RU"/>
          </w:rPr>
          <w:t>/</w:t>
        </w:r>
        <w:r>
          <w:rPr>
            <w:rStyle w:val="ab"/>
            <w:rFonts w:ascii="Arial" w:hAnsi="Arial" w:cs="Arial"/>
            <w:sz w:val="20"/>
            <w:szCs w:val="20"/>
            <w:shd w:val="clear" w:color="auto" w:fill="222222"/>
          </w:rPr>
          <w:t>library</w:t>
        </w:r>
        <w:r w:rsidRPr="001469F0">
          <w:rPr>
            <w:rStyle w:val="ab"/>
            <w:rFonts w:ascii="Arial" w:hAnsi="Arial" w:cs="Arial"/>
            <w:sz w:val="20"/>
            <w:szCs w:val="20"/>
            <w:shd w:val="clear" w:color="auto" w:fill="222222"/>
            <w:lang w:val="ru-RU"/>
          </w:rPr>
          <w:t>/2019..</w:t>
        </w:r>
      </w:hyperlink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, выполните самостоятельную работу (слайд 14).</w:t>
      </w:r>
      <w:r w:rsidRPr="001469F0">
        <w:rPr>
          <w:rFonts w:ascii="Arial" w:hAnsi="Arial" w:cs="Arial"/>
          <w:color w:val="E1E3E6"/>
          <w:sz w:val="20"/>
          <w:szCs w:val="20"/>
          <w:lang w:val="ru-RU"/>
        </w:rPr>
        <w:br/>
      </w:r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Выполненное задание сфотографируйте и отправьте в личное сообщение ВКонтакте.</w:t>
      </w:r>
      <w:r w:rsidRPr="001469F0">
        <w:rPr>
          <w:rFonts w:ascii="Arial" w:hAnsi="Arial" w:cs="Arial"/>
          <w:color w:val="E1E3E6"/>
          <w:sz w:val="20"/>
          <w:szCs w:val="20"/>
          <w:lang w:val="ru-RU"/>
        </w:rPr>
        <w:br/>
      </w:r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В 09.50 будет проведён онлайн-урок. Ссылка для подключения</w:t>
      </w:r>
      <w:r>
        <w:rPr>
          <w:rFonts w:ascii="Arial" w:hAnsi="Arial" w:cs="Arial"/>
          <w:color w:val="E1E3E6"/>
          <w:sz w:val="20"/>
          <w:szCs w:val="20"/>
          <w:shd w:val="clear" w:color="auto" w:fill="222222"/>
        </w:rPr>
        <w:t> </w:t>
      </w:r>
      <w:hyperlink r:id="rId588" w:tgtFrame="_blank" w:history="1">
        <w:r>
          <w:rPr>
            <w:rStyle w:val="ab"/>
            <w:rFonts w:ascii="Arial" w:hAnsi="Arial" w:cs="Arial"/>
            <w:sz w:val="20"/>
            <w:szCs w:val="20"/>
            <w:shd w:val="clear" w:color="auto" w:fill="222222"/>
          </w:rPr>
          <w:t>https</w:t>
        </w:r>
        <w:r w:rsidRPr="001469F0">
          <w:rPr>
            <w:rStyle w:val="ab"/>
            <w:rFonts w:ascii="Arial" w:hAnsi="Arial" w:cs="Arial"/>
            <w:sz w:val="20"/>
            <w:szCs w:val="20"/>
            <w:shd w:val="clear" w:color="auto" w:fill="222222"/>
            <w:lang w:val="ru-RU"/>
          </w:rPr>
          <w:t>://</w:t>
        </w:r>
        <w:r>
          <w:rPr>
            <w:rStyle w:val="ab"/>
            <w:rFonts w:ascii="Arial" w:hAnsi="Arial" w:cs="Arial"/>
            <w:sz w:val="20"/>
            <w:szCs w:val="20"/>
            <w:shd w:val="clear" w:color="auto" w:fill="222222"/>
          </w:rPr>
          <w:t>meet</w:t>
        </w:r>
        <w:r w:rsidRPr="001469F0">
          <w:rPr>
            <w:rStyle w:val="ab"/>
            <w:rFonts w:ascii="Arial" w:hAnsi="Arial" w:cs="Arial"/>
            <w:sz w:val="20"/>
            <w:szCs w:val="20"/>
            <w:shd w:val="clear" w:color="auto" w:fill="222222"/>
            <w:lang w:val="ru-RU"/>
          </w:rPr>
          <w:t>.</w:t>
        </w:r>
        <w:r>
          <w:rPr>
            <w:rStyle w:val="ab"/>
            <w:rFonts w:ascii="Arial" w:hAnsi="Arial" w:cs="Arial"/>
            <w:sz w:val="20"/>
            <w:szCs w:val="20"/>
            <w:shd w:val="clear" w:color="auto" w:fill="222222"/>
          </w:rPr>
          <w:t>google</w:t>
        </w:r>
        <w:r w:rsidRPr="001469F0">
          <w:rPr>
            <w:rStyle w:val="ab"/>
            <w:rFonts w:ascii="Arial" w:hAnsi="Arial" w:cs="Arial"/>
            <w:sz w:val="20"/>
            <w:szCs w:val="20"/>
            <w:shd w:val="clear" w:color="auto" w:fill="222222"/>
            <w:lang w:val="ru-RU"/>
          </w:rPr>
          <w:t>.</w:t>
        </w:r>
        <w:r>
          <w:rPr>
            <w:rStyle w:val="ab"/>
            <w:rFonts w:ascii="Arial" w:hAnsi="Arial" w:cs="Arial"/>
            <w:sz w:val="20"/>
            <w:szCs w:val="20"/>
            <w:shd w:val="clear" w:color="auto" w:fill="222222"/>
          </w:rPr>
          <w:t>com</w:t>
        </w:r>
        <w:r w:rsidRPr="001469F0">
          <w:rPr>
            <w:rStyle w:val="ab"/>
            <w:rFonts w:ascii="Arial" w:hAnsi="Arial" w:cs="Arial"/>
            <w:sz w:val="20"/>
            <w:szCs w:val="20"/>
            <w:shd w:val="clear" w:color="auto" w:fill="222222"/>
            <w:lang w:val="ru-RU"/>
          </w:rPr>
          <w:t>/</w:t>
        </w:r>
        <w:r>
          <w:rPr>
            <w:rStyle w:val="ab"/>
            <w:rFonts w:ascii="Arial" w:hAnsi="Arial" w:cs="Arial"/>
            <w:sz w:val="20"/>
            <w:szCs w:val="20"/>
            <w:shd w:val="clear" w:color="auto" w:fill="222222"/>
          </w:rPr>
          <w:t>jzx</w:t>
        </w:r>
        <w:r w:rsidRPr="001469F0">
          <w:rPr>
            <w:rStyle w:val="ab"/>
            <w:rFonts w:ascii="Arial" w:hAnsi="Arial" w:cs="Arial"/>
            <w:sz w:val="20"/>
            <w:szCs w:val="20"/>
            <w:shd w:val="clear" w:color="auto" w:fill="222222"/>
            <w:lang w:val="ru-RU"/>
          </w:rPr>
          <w:t>-</w:t>
        </w:r>
        <w:r>
          <w:rPr>
            <w:rStyle w:val="ab"/>
            <w:rFonts w:ascii="Arial" w:hAnsi="Arial" w:cs="Arial"/>
            <w:sz w:val="20"/>
            <w:szCs w:val="20"/>
            <w:shd w:val="clear" w:color="auto" w:fill="222222"/>
          </w:rPr>
          <w:t>xwqy</w:t>
        </w:r>
        <w:r w:rsidRPr="001469F0">
          <w:rPr>
            <w:rStyle w:val="ab"/>
            <w:rFonts w:ascii="Arial" w:hAnsi="Arial" w:cs="Arial"/>
            <w:sz w:val="20"/>
            <w:szCs w:val="20"/>
            <w:shd w:val="clear" w:color="auto" w:fill="222222"/>
            <w:lang w:val="ru-RU"/>
          </w:rPr>
          <w:t>-</w:t>
        </w:r>
        <w:r>
          <w:rPr>
            <w:rStyle w:val="ab"/>
            <w:rFonts w:ascii="Arial" w:hAnsi="Arial" w:cs="Arial"/>
            <w:sz w:val="20"/>
            <w:szCs w:val="20"/>
            <w:shd w:val="clear" w:color="auto" w:fill="222222"/>
          </w:rPr>
          <w:t>fop</w:t>
        </w:r>
      </w:hyperlink>
      <w:r w:rsidRPr="001469F0">
        <w:rPr>
          <w:rFonts w:ascii="Arial" w:hAnsi="Arial" w:cs="Arial"/>
          <w:color w:val="E1E3E6"/>
          <w:sz w:val="20"/>
          <w:szCs w:val="20"/>
          <w:lang w:val="ru-RU"/>
        </w:rPr>
        <w:br/>
      </w:r>
      <w:r w:rsidRPr="001469F0">
        <w:rPr>
          <w:rFonts w:ascii="Arial" w:hAnsi="Arial" w:cs="Arial"/>
          <w:color w:val="E1E3E6"/>
          <w:sz w:val="20"/>
          <w:szCs w:val="20"/>
          <w:lang w:val="ru-RU"/>
        </w:rPr>
        <w:br/>
      </w:r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Орфограммы с согласными звуками в корне слова</w:t>
      </w:r>
      <w:r w:rsidRPr="001469F0">
        <w:rPr>
          <w:rFonts w:ascii="Arial" w:hAnsi="Arial" w:cs="Arial"/>
          <w:color w:val="E1E3E6"/>
          <w:sz w:val="20"/>
          <w:szCs w:val="20"/>
          <w:lang w:val="ru-RU"/>
        </w:rPr>
        <w:br/>
      </w:r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Первая категория – это непроизносимые согласные. В русском языке есть слова, в которых согласные пишутся, но не произносятся, такие, как здравствуй (говорим – здраствуй), устный (говорим – усный) и так далее. Во многих из них наличие непроизносимой согласной на письме можно проверить, если подобрать однокоренное слово, в котором непроизносимая согласная будет произноситься. Например, для слова устный – это уста.</w:t>
      </w:r>
      <w:r w:rsidRPr="001469F0">
        <w:rPr>
          <w:rFonts w:ascii="Arial" w:hAnsi="Arial" w:cs="Arial"/>
          <w:color w:val="E1E3E6"/>
          <w:sz w:val="20"/>
          <w:szCs w:val="20"/>
          <w:lang w:val="ru-RU"/>
        </w:rPr>
        <w:br/>
      </w:r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Есть слова, где непроизносимая согласная “просится”, но ее там быть не должно, такие, как чудесный, проверочным словом для которого будут “чудеса”.</w:t>
      </w:r>
      <w:r w:rsidRPr="001469F0">
        <w:rPr>
          <w:rFonts w:ascii="Arial" w:hAnsi="Arial" w:cs="Arial"/>
          <w:color w:val="E1E3E6"/>
          <w:sz w:val="20"/>
          <w:szCs w:val="20"/>
          <w:lang w:val="ru-RU"/>
        </w:rPr>
        <w:br/>
      </w:r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Но не всегда правописание можно проверить – есть и словарные слова, наличие непроизносимой, но использующейся на письме согласной в них нужно просто запомнить – чувства, солнце и другие.</w:t>
      </w:r>
      <w:r w:rsidRPr="001469F0">
        <w:rPr>
          <w:rFonts w:ascii="Arial" w:hAnsi="Arial" w:cs="Arial"/>
          <w:color w:val="E1E3E6"/>
          <w:sz w:val="20"/>
          <w:szCs w:val="20"/>
          <w:lang w:val="ru-RU"/>
        </w:rPr>
        <w:br/>
      </w:r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Вторая категория орфограмм – это глухие и звонкие согласные, с которыми также нередко возникает путаница. Все дело в оглушении звонких согласных, если в корне их позиция – перед глухой, и в озвончении глухих в противоположном случае. Речь идет о таких словах, как просьба (произносится з) или низкий (произносится с). Кроме того, звонкие согласные в корне оглушаются и тогда, когда стоят в конце слова, что еще больше усложняет ситуацию.</w:t>
      </w:r>
      <w:r w:rsidRPr="001469F0">
        <w:rPr>
          <w:rFonts w:ascii="Arial" w:hAnsi="Arial" w:cs="Arial"/>
          <w:color w:val="E1E3E6"/>
          <w:sz w:val="20"/>
          <w:szCs w:val="20"/>
          <w:lang w:val="ru-RU"/>
        </w:rPr>
        <w:br/>
      </w:r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Чтобы точно знать, какая согласная пишется в корне, нужно найти однокоренное слово, в котором она стояла бы перед гласной, или изменить слово так, чтобы она оказалась в такой позиции, например, просьба – просить, глаз – глаза, лес – леса.</w:t>
      </w:r>
      <w:r w:rsidRPr="001469F0">
        <w:rPr>
          <w:rFonts w:ascii="Arial" w:hAnsi="Arial" w:cs="Arial"/>
          <w:color w:val="E1E3E6"/>
          <w:sz w:val="20"/>
          <w:szCs w:val="20"/>
          <w:lang w:val="ru-RU"/>
        </w:rPr>
        <w:br/>
      </w:r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И третья орфограмма по правописанию согласных в корне слова – это слова с удвоенными согласными. Правило, по которому можно было бы проверить, есть в корне слова удвоение согласной или его нет, не существует. Нужно просто запомнить слова, которые называются словарными. Если говорить о существительных, то к этой категории относятся и нарицательные, и собственные виды этой части речи.</w:t>
      </w:r>
      <w:r w:rsidRPr="001469F0">
        <w:rPr>
          <w:rFonts w:ascii="Arial" w:hAnsi="Arial" w:cs="Arial"/>
          <w:color w:val="E1E3E6"/>
          <w:sz w:val="20"/>
          <w:szCs w:val="20"/>
          <w:lang w:val="ru-RU"/>
        </w:rPr>
        <w:br/>
      </w:r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Чаще всего слова русского языка с удвоением согласной в корне являются заимствованными – суббота, Анна, грамматика.</w:t>
      </w:r>
      <w:r w:rsidRPr="001469F0">
        <w:rPr>
          <w:rFonts w:ascii="Arial" w:hAnsi="Arial" w:cs="Arial"/>
          <w:color w:val="E1E3E6"/>
          <w:sz w:val="20"/>
          <w:szCs w:val="20"/>
          <w:lang w:val="ru-RU"/>
        </w:rPr>
        <w:br/>
      </w:r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При переносе таких слов одна согласная остается на предыдущей строке, а вторая переносится на следующую, то есть это единственный случай нарушения правил переноса слов по слоговому принципу.</w:t>
      </w:r>
      <w:r w:rsidRPr="001469F0">
        <w:rPr>
          <w:rFonts w:ascii="Arial" w:hAnsi="Arial" w:cs="Arial"/>
          <w:color w:val="E1E3E6"/>
          <w:sz w:val="20"/>
          <w:szCs w:val="20"/>
          <w:lang w:val="ru-RU"/>
        </w:rPr>
        <w:br/>
      </w:r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Что мы узнали?</w:t>
      </w:r>
      <w:r w:rsidRPr="001469F0">
        <w:rPr>
          <w:rFonts w:ascii="Arial" w:hAnsi="Arial" w:cs="Arial"/>
          <w:color w:val="E1E3E6"/>
          <w:sz w:val="20"/>
          <w:szCs w:val="20"/>
          <w:lang w:val="ru-RU"/>
        </w:rPr>
        <w:br/>
      </w:r>
      <w:r w:rsidRPr="001469F0">
        <w:rPr>
          <w:rFonts w:ascii="Arial" w:hAnsi="Arial" w:cs="Arial"/>
          <w:color w:val="E1E3E6"/>
          <w:sz w:val="20"/>
          <w:szCs w:val="20"/>
          <w:shd w:val="clear" w:color="auto" w:fill="222222"/>
          <w:lang w:val="ru-RU"/>
        </w:rPr>
        <w:t>В русском языке есть три вида орфограмм, связанных с правописанием согласных в корне слова – это непроизносимые согласные, их оглушение/озвончение из-за позиции в слове, а также удвоение. Эти орфограммы регулируются правилами русского языка, но также есть много слов, относящихся к категории словарных, правописание которых нужно просто запомнить. В любом случае, чтобы писать грамотно, нужно знать правила, уметь пользоваться словарем и многое запоминать.</w:t>
      </w:r>
      <w:bookmarkStart w:id="11" w:name="_GoBack"/>
      <w:bookmarkEnd w:id="11"/>
    </w:p>
    <w:sectPr w:rsidR="00F16AAD" w:rsidRPr="001469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95E91"/>
    <w:rsid w:val="001469F0"/>
    <w:rsid w:val="00504FCE"/>
    <w:rsid w:val="006E475E"/>
    <w:rsid w:val="00A14D43"/>
    <w:rsid w:val="00CB1169"/>
    <w:rsid w:val="00D95E91"/>
    <w:rsid w:val="00F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1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hyperlink" Target="https://vk.com/away.php?to=https%3A%2F%2Fmeet.google.com%2Fjzx-xwqy-fop&amp;post=-193545183_2526&amp;cc_key=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590" Type="http://schemas.openxmlformats.org/officeDocument/2006/relationships/theme" Target="theme/theme1.xm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hyperlink" Target="https://vk.com/away.php?to=https%3A%2F%2Fnsportal.ru%2Fshkola%2Frusskiy-yazyk%2Flibrary%2F2019%2F03%2F06%2Fprezentatsiya-orfogramy-soglasnyh-v-korne-5-klass-fgos&amp;post=-193545183_2526&amp;cc_key=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589" Type="http://schemas.openxmlformats.org/officeDocument/2006/relationships/fontTable" Target="fontTable.xm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250" Type="http://schemas.openxmlformats.org/officeDocument/2006/relationships/hyperlink" Target="https://m.edsoo.ru/fa2674d6" TargetMode="External"/><Relationship Id="rId488" Type="http://schemas.openxmlformats.org/officeDocument/2006/relationships/hyperlink" Target="https://m.edsoo.ru/fbaa05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32844</Words>
  <Characters>187214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8</cp:revision>
  <cp:lastPrinted>2023-09-04T17:43:00Z</cp:lastPrinted>
  <dcterms:created xsi:type="dcterms:W3CDTF">2023-09-04T17:35:00Z</dcterms:created>
  <dcterms:modified xsi:type="dcterms:W3CDTF">2023-10-19T13:30:00Z</dcterms:modified>
</cp:coreProperties>
</file>